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left="0" w:leftChars="0" w:firstLine="0" w:firstLineChars="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暨南大学</w:t>
      </w:r>
      <w:r>
        <w:rPr>
          <w:rFonts w:hint="eastAsia" w:ascii="黑体" w:eastAsia="黑体"/>
          <w:b/>
          <w:sz w:val="36"/>
          <w:szCs w:val="36"/>
          <w:lang w:eastAsia="zh-CN"/>
        </w:rPr>
        <w:t>管理学院</w:t>
      </w:r>
      <w:r>
        <w:rPr>
          <w:rFonts w:hint="eastAsia" w:ascii="黑体" w:eastAsia="黑体"/>
          <w:b/>
          <w:sz w:val="36"/>
          <w:szCs w:val="36"/>
        </w:rPr>
        <w:t>国（境）外来访人员备案表</w:t>
      </w:r>
    </w:p>
    <w:tbl>
      <w:tblPr>
        <w:tblStyle w:val="13"/>
        <w:tblW w:w="10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166"/>
        <w:gridCol w:w="966"/>
        <w:gridCol w:w="1416"/>
        <w:gridCol w:w="2645"/>
        <w:gridCol w:w="2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81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before="80"/>
            </w:pPr>
            <w:r>
              <w:t>学院名称：</w:t>
            </w:r>
            <w:bookmarkStart w:id="0" w:name="InviterAgencyName"/>
            <w:r>
              <w:t>管理学院</w:t>
            </w:r>
            <w:bookmarkEnd w:id="0"/>
          </w:p>
        </w:tc>
        <w:tc>
          <w:tcPr>
            <w:tcW w:w="4061" w:type="dxa"/>
            <w:gridSpan w:val="2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before="80"/>
            </w:pPr>
            <w:r>
              <w:t xml:space="preserve">邀请人： </w:t>
            </w:r>
          </w:p>
        </w:tc>
        <w:tc>
          <w:tcPr>
            <w:tcW w:w="2734" w:type="dxa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80"/>
            </w:pPr>
            <w:r>
              <w:rPr>
                <w:rFonts w:hint="eastAsia"/>
                <w:lang w:eastAsia="zh-CN"/>
              </w:rPr>
              <w:t>邀请人</w:t>
            </w:r>
            <w: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81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before="80"/>
            </w:pPr>
            <w:r>
              <w:t>邀请人</w:t>
            </w:r>
            <w:r>
              <w:rPr>
                <w:rFonts w:hint="eastAsia"/>
              </w:rPr>
              <w:t>人事</w:t>
            </w:r>
            <w:r>
              <w:t>编号：</w:t>
            </w:r>
          </w:p>
        </w:tc>
        <w:tc>
          <w:tcPr>
            <w:tcW w:w="40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80"/>
            </w:pPr>
            <w:bookmarkStart w:id="1" w:name="InviterPosition"/>
            <w:bookmarkEnd w:id="1"/>
            <w:r>
              <w:t>电话：</w:t>
            </w:r>
          </w:p>
        </w:tc>
        <w:tc>
          <w:tcPr>
            <w:tcW w:w="2734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8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97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8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拟邀请开始日期（年</w:t>
            </w:r>
            <w:r>
              <w:rPr>
                <w:rFonts w:hint="eastAsia"/>
                <w:lang w:val="en-US" w:eastAsia="zh-CN"/>
              </w:rPr>
              <w:t>-月-日</w:t>
            </w:r>
            <w:r>
              <w:rPr>
                <w:rFonts w:hint="eastAsia"/>
                <w:lang w:eastAsia="zh-CN"/>
              </w:rPr>
              <w:t>）：</w:t>
            </w:r>
          </w:p>
        </w:tc>
        <w:tc>
          <w:tcPr>
            <w:tcW w:w="537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80"/>
            </w:pPr>
            <w:r>
              <w:rPr>
                <w:rFonts w:hint="eastAsia"/>
                <w:lang w:eastAsia="zh-CN"/>
              </w:rPr>
              <w:t>拟邀请结束日期（年</w:t>
            </w:r>
            <w:r>
              <w:rPr>
                <w:rFonts w:hint="eastAsia"/>
                <w:lang w:val="en-US" w:eastAsia="zh-CN"/>
              </w:rPr>
              <w:t>-月-日</w:t>
            </w:r>
            <w:r>
              <w:rPr>
                <w:rFonts w:hint="eastAsia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97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8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负责人：</w:t>
            </w:r>
          </w:p>
        </w:tc>
        <w:tc>
          <w:tcPr>
            <w:tcW w:w="537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8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476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100"/>
              <w:ind w:left="2400" w:hanging="2400" w:hangingChars="10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参加活动内容：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476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100"/>
              <w:ind w:left="2400" w:hanging="2400" w:hangingChars="10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邀请人职称（单选）：教授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；副</w:t>
            </w:r>
            <w:r>
              <w:rPr>
                <w:rFonts w:hint="eastAsia"/>
                <w:lang w:eastAsia="zh-CN"/>
              </w:rPr>
              <w:t>教授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；研究员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；副研究员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；助理</w:t>
            </w:r>
            <w:r>
              <w:rPr>
                <w:rFonts w:hint="eastAsia"/>
                <w:lang w:eastAsia="zh-CN"/>
              </w:rPr>
              <w:t>教授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；讲师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；助教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；助理研究员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；博士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；其他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476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100"/>
              <w:jc w:val="center"/>
            </w:pPr>
            <w:r>
              <w:rPr>
                <w:rFonts w:eastAsia="黑体"/>
                <w:sz w:val="28"/>
                <w:szCs w:val="28"/>
              </w:rPr>
              <w:t>专家基本情况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t>姓名(护照用名)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t>国籍/地区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t>性别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t>护照号码</w:t>
            </w:r>
            <w:r>
              <w:rPr>
                <w:rFonts w:hint="eastAsia"/>
                <w:lang w:eastAsia="zh-CN"/>
              </w:rPr>
              <w:t>（如无，请填写</w:t>
            </w:r>
            <w:r>
              <w:rPr>
                <w:rFonts w:hint="eastAsia"/>
                <w:lang w:val="en-US" w:eastAsia="zh-CN"/>
              </w:rPr>
              <w:t>N/A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t>出生</w:t>
            </w: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最高</w:t>
            </w:r>
            <w:r>
              <w:t>学历/学位</w:t>
            </w:r>
            <w:r>
              <w:rPr>
                <w:rFonts w:hint="eastAsia"/>
                <w:lang w:eastAsia="zh-CN"/>
              </w:rPr>
              <w:t>（单选）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学士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硕士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博士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t>电子邮件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t>工作单位</w:t>
            </w:r>
            <w:r>
              <w:rPr>
                <w:rFonts w:hint="eastAsia"/>
                <w:lang w:eastAsia="zh-CN"/>
              </w:rPr>
              <w:t>名称（中文）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t>工作单位</w:t>
            </w:r>
            <w:r>
              <w:rPr>
                <w:rFonts w:hint="eastAsia"/>
                <w:lang w:eastAsia="zh-CN"/>
              </w:rPr>
              <w:t>名称（英文）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所属学科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工作方式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线上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；线下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对我方基本态度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友好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；不友好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；不明确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1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t>如校外主请，主请单位为</w:t>
            </w:r>
            <w:r>
              <w:rPr>
                <w:rFonts w:hint="eastAsia"/>
                <w:lang w:eastAsia="zh-CN"/>
              </w:rPr>
              <w:t>（选填）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专家职称（单选）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；副</w:t>
            </w:r>
            <w:r>
              <w:rPr>
                <w:rFonts w:hint="eastAsia"/>
                <w:lang w:eastAsia="zh-CN"/>
              </w:rPr>
              <w:t>教授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；研究员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；副研究员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；助理</w:t>
            </w:r>
            <w:r>
              <w:rPr>
                <w:rFonts w:hint="eastAsia"/>
                <w:lang w:eastAsia="zh-CN"/>
              </w:rPr>
              <w:t>教授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；讲师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；助教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助理研究员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；博士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；其他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其他职称：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专家专长和学术成就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来访主题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eastAsia="宋体"/>
                <w:szCs w:val="24"/>
                <w:lang w:eastAsia="zh-CN"/>
              </w:rPr>
            </w:pPr>
            <w:r>
              <w:t>来华</w:t>
            </w:r>
            <w:r>
              <w:rPr>
                <w:rFonts w:hint="eastAsia"/>
              </w:rPr>
              <w:t>目的</w:t>
            </w:r>
            <w:r>
              <w:rPr>
                <w:rFonts w:hint="eastAsia"/>
                <w:lang w:eastAsia="zh-CN"/>
              </w:rPr>
              <w:t>（单选）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bookmarkStart w:id="2" w:name="InvitePurposeText"/>
            <w:r>
              <w:t>学术讲座</w:t>
            </w:r>
            <w:bookmarkEnd w:id="2"/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；访问学者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；校际交流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；参加会议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；合作研究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；其它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经费来源（单选）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国外外专项目经费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广东省国际及港澳台人才交流专项经费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学院自筹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科研经费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r>
              <w:rPr>
                <w:rFonts w:hint="eastAsia"/>
                <w:lang w:val="en-US" w:eastAsia="zh-CN"/>
              </w:rPr>
              <w:t>其他项目经费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项目类型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国家外国专家项目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引智基地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省科技厅国际及港澳台交流专项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万人计划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r>
              <w:rPr>
                <w:rFonts w:hint="eastAsia"/>
                <w:lang w:val="en-US" w:eastAsia="zh-CN"/>
              </w:rPr>
              <w:t>校级引智项目</w:t>
            </w:r>
            <w:r>
              <w:rPr/>
              <w:sym w:font="Wingdings 2" w:char="00A3"/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其他项目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请填写其他项目类型：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项目负责人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来华短访目的和理由描述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13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是否高层次专家：</w:t>
            </w:r>
          </w:p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如果是，请勾选类型（单选）：</w:t>
            </w:r>
          </w:p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诺贝尔奖获得者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；图灵奖获得者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；菲尔兹奖获得者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；国家级院士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；</w:t>
            </w:r>
          </w:p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学科领域权威学者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；获国家友谊奖和省部级奖励的优秀外国专家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；</w:t>
            </w:r>
          </w:p>
          <w:p>
            <w:pPr>
              <w:ind w:right="113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前政要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前商界领袖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是否需要办理签证：</w:t>
            </w:r>
          </w:p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如果是，请填写以下内容：</w:t>
            </w:r>
          </w:p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1、办理签证所在国家和地区：</w:t>
            </w:r>
          </w:p>
          <w:p>
            <w:pPr>
              <w:ind w:right="113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2、办理签证所在使（领）馆：</w:t>
            </w:r>
          </w:p>
          <w:p>
            <w:pPr>
              <w:ind w:right="113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是否安排住宿：</w:t>
            </w:r>
          </w:p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如果是，请填写以下内容：</w:t>
            </w:r>
          </w:p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1、住宿地点：</w:t>
            </w:r>
          </w:p>
          <w:p>
            <w:pPr>
              <w:ind w:right="113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2、住宿地点电话：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是否为顺访我校：</w:t>
            </w:r>
          </w:p>
          <w:p>
            <w:pPr>
              <w:ind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/>
              <w:sym w:font="Wingdings 2" w:char="00A3"/>
            </w:r>
          </w:p>
        </w:tc>
        <w:tc>
          <w:tcPr>
            <w:tcW w:w="8927" w:type="dxa"/>
            <w:gridSpan w:val="5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13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如果是，请填写以下内容：</w:t>
            </w:r>
          </w:p>
          <w:p>
            <w:pPr>
              <w:ind w:right="113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1、主请单位：</w:t>
            </w:r>
          </w:p>
        </w:tc>
      </w:tr>
    </w:tbl>
    <w:p>
      <w:pPr>
        <w:spacing w:after="120"/>
        <w:rPr>
          <w:rFonts w:ascii="黑体" w:eastAsia="黑体"/>
          <w:szCs w:val="24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ascii="黑体" w:eastAsia="黑体"/>
          <w:b/>
          <w:sz w:val="36"/>
          <w:szCs w:val="36"/>
        </w:rPr>
        <w:br w:type="page"/>
      </w:r>
      <w:r>
        <w:rPr>
          <w:rFonts w:hint="eastAsia" w:ascii="黑体" w:eastAsia="黑体"/>
          <w:b/>
          <w:sz w:val="36"/>
          <w:szCs w:val="36"/>
          <w:lang w:eastAsia="zh-CN"/>
        </w:rPr>
        <w:t>随行家属信息（若有随行家属，请填写该表）</w:t>
      </w:r>
    </w:p>
    <w:tbl>
      <w:tblPr>
        <w:tblStyle w:val="13"/>
        <w:tblW w:w="104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2523"/>
        <w:gridCol w:w="2619"/>
        <w:gridCol w:w="2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476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before="100"/>
              <w:jc w:val="center"/>
            </w:pPr>
            <w:r>
              <w:rPr>
                <w:rFonts w:eastAsia="黑体"/>
                <w:sz w:val="28"/>
                <w:szCs w:val="28"/>
              </w:rPr>
              <w:t>专家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家属</w:t>
            </w:r>
            <w:r>
              <w:rPr>
                <w:rFonts w:eastAsia="黑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专家姓名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家属姓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家属名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t>出生</w:t>
            </w: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国家和地区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t>护照号码</w:t>
            </w:r>
            <w:r>
              <w:rPr>
                <w:rFonts w:hint="eastAsia"/>
                <w:lang w:eastAsia="zh-CN"/>
              </w:rPr>
              <w:t>（如无，请填写</w:t>
            </w:r>
            <w:r>
              <w:rPr>
                <w:rFonts w:hint="eastAsia"/>
                <w:lang w:val="en-US" w:eastAsia="zh-CN"/>
              </w:rPr>
              <w:t>N/A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与专家关系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spacing w:line="360" w:lineRule="auto"/>
        <w:ind w:left="0" w:leftChars="0" w:firstLine="0" w:firstLineChars="0"/>
        <w:jc w:val="center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ind w:firstLine="1608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br w:type="page"/>
      </w:r>
      <w:r>
        <w:rPr>
          <w:rFonts w:hint="eastAsia" w:ascii="黑体" w:eastAsia="黑体"/>
          <w:b/>
          <w:sz w:val="36"/>
          <w:szCs w:val="36"/>
        </w:rPr>
        <w:t>暨南大学国（境）外专家工作经费核算报告</w:t>
      </w:r>
    </w:p>
    <w:tbl>
      <w:tblPr>
        <w:tblStyle w:val="13"/>
        <w:tblW w:w="97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051"/>
        <w:gridCol w:w="2435"/>
        <w:gridCol w:w="1049"/>
        <w:gridCol w:w="1833"/>
        <w:gridCol w:w="1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21" w:type="dxa"/>
            <w:gridSpan w:val="6"/>
            <w:shd w:val="clear" w:color="auto" w:fill="auto"/>
            <w:vAlign w:val="center"/>
          </w:tcPr>
          <w:p>
            <w:pPr>
              <w:spacing w:before="84" w:after="8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经费预算（单位：元）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国际旅费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（据实报销）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spacing w:before="84" w:after="84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spacing w:before="84" w:after="8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住宿费</w:t>
            </w:r>
          </w:p>
          <w:p>
            <w:pPr>
              <w:spacing w:before="84" w:after="84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（上限为</w:t>
            </w:r>
            <w:r>
              <w:rPr>
                <w:rFonts w:hint="eastAsia"/>
                <w:szCs w:val="21"/>
                <w:lang w:val="en-US" w:eastAsia="zh-CN"/>
              </w:rPr>
              <w:t>700/天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spacing w:before="84" w:after="84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专家生活费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（据实报销）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33" w:type="dxa"/>
            <w:shd w:val="clear" w:color="auto" w:fill="auto"/>
            <w:vAlign w:val="center"/>
          </w:tcPr>
          <w:p>
            <w:pPr>
              <w:spacing w:before="84" w:after="8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城市间交通费</w:t>
            </w:r>
          </w:p>
          <w:p>
            <w:pPr>
              <w:spacing w:before="84" w:after="8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（据实报销）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spacing w:before="84" w:after="84"/>
              <w:jc w:val="center"/>
              <w:rPr>
                <w:szCs w:val="21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专家费用类型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（三选一）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专家补贴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讲课费（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3000/次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工薪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03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费用合计</w:t>
            </w:r>
          </w:p>
        </w:tc>
        <w:tc>
          <w:tcPr>
            <w:tcW w:w="7688" w:type="dxa"/>
            <w:gridSpan w:val="5"/>
            <w:shd w:val="clear" w:color="auto" w:fill="auto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</w:tbl>
    <w:p>
      <w:pPr>
        <w:spacing w:before="120" w:after="120"/>
        <w:ind w:firstLine="480"/>
        <w:rPr>
          <w:rFonts w:ascii="宋体" w:hAnsi="宋体"/>
          <w:szCs w:val="24"/>
        </w:rPr>
      </w:pPr>
      <w:r>
        <w:rPr>
          <w:rFonts w:hint="eastAsia" w:ascii="黑体" w:eastAsia="黑体"/>
          <w:sz w:val="36"/>
          <w:szCs w:val="36"/>
        </w:rPr>
        <w:t xml:space="preserve">                                                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40"/>
      <w:pgMar w:top="720" w:right="720" w:bottom="720" w:left="720" w:header="567" w:footer="567" w:gutter="0"/>
      <w:paperSrc w:first="15" w:other="15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 w:eastAsia="宋体"/>
        <w:lang w:val="en-US" w:eastAsia="zh-CN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rFonts w:hint="eastAsia"/>
        <w:lang w:val="en-US" w:eastAsia="zh-CN"/>
      </w:rPr>
      <w:t>4</w: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3" name="WordPictureWatermark12388368" descr="防伪背景图(暨南大学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2388368" descr="防伪背景图(暨南大学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2" name="WordPictureWatermark12388367" descr="防伪背景图(暨南大学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2388367" descr="防伪背景图(暨南大学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1" name="WordPictureWatermark12388366" descr="防伪背景图(暨南大学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2388366" descr="防伪背景图(暨南大学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gutterAtTop/>
  <w:doNotTrackMoves/>
  <w:documentProtection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ZWNhYjJiZDRlM2VlNjA2ODI0MzljNjJlZjVhNjgifQ=="/>
  </w:docVars>
  <w:rsids>
    <w:rsidRoot w:val="00000000"/>
    <w:rsid w:val="0C8D385C"/>
    <w:rsid w:val="28120356"/>
    <w:rsid w:val="2AFB43A0"/>
    <w:rsid w:val="399D6D31"/>
    <w:rsid w:val="40A73721"/>
    <w:rsid w:val="5A207A0E"/>
    <w:rsid w:val="6D0E72FA"/>
    <w:rsid w:val="71973F9C"/>
    <w:rsid w:val="7B1A5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name="footnote text"/>
    <w:lsdException w:qFormat="1" w:uiPriority="99" w:name="annotation text"/>
    <w:lsdException w:qFormat="1" w:unhideWhenUsed="0" w:uiPriority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pacing w:before="120"/>
      <w:outlineLvl w:val="0"/>
    </w:pPr>
    <w:rPr>
      <w:b/>
    </w:rPr>
  </w:style>
  <w:style w:type="paragraph" w:styleId="3">
    <w:name w:val="heading 2"/>
    <w:basedOn w:val="1"/>
    <w:next w:val="1"/>
    <w:link w:val="20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widowControl w:val="0"/>
      <w:overflowPunct/>
      <w:autoSpaceDE/>
      <w:autoSpaceDN/>
      <w:adjustRightInd/>
      <w:ind w:firstLine="420"/>
      <w:jc w:val="both"/>
      <w:textAlignment w:val="auto"/>
    </w:pPr>
    <w:rPr>
      <w:kern w:val="2"/>
      <w:sz w:val="21"/>
    </w:rPr>
  </w:style>
  <w:style w:type="paragraph" w:styleId="5">
    <w:name w:val="annotation text"/>
    <w:basedOn w:val="1"/>
    <w:link w:val="23"/>
    <w:autoRedefine/>
    <w:semiHidden/>
    <w:unhideWhenUsed/>
    <w:qFormat/>
    <w:uiPriority w:val="99"/>
  </w:style>
  <w:style w:type="paragraph" w:styleId="6">
    <w:name w:val="Body Text"/>
    <w:basedOn w:val="1"/>
    <w:autoRedefine/>
    <w:semiHidden/>
    <w:qFormat/>
    <w:uiPriority w:val="0"/>
    <w:rPr>
      <w:rFonts w:eastAsia="仿宋_GB2312"/>
      <w:sz w:val="28"/>
    </w:rPr>
  </w:style>
  <w:style w:type="paragraph" w:styleId="7">
    <w:name w:val="endnote text"/>
    <w:basedOn w:val="1"/>
    <w:link w:val="25"/>
    <w:autoRedefine/>
    <w:semiHidden/>
    <w:unhideWhenUsed/>
    <w:qFormat/>
    <w:uiPriority w:val="99"/>
    <w:pPr>
      <w:snapToGrid w:val="0"/>
    </w:pPr>
  </w:style>
  <w:style w:type="paragraph" w:styleId="8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footnote text"/>
    <w:basedOn w:val="1"/>
    <w:link w:val="26"/>
    <w:autoRedefine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2">
    <w:name w:val="annotation subject"/>
    <w:basedOn w:val="5"/>
    <w:next w:val="5"/>
    <w:link w:val="24"/>
    <w:autoRedefine/>
    <w:semiHidden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ndnote reference"/>
    <w:autoRedefine/>
    <w:semiHidden/>
    <w:unhideWhenUsed/>
    <w:qFormat/>
    <w:uiPriority w:val="99"/>
    <w:rPr>
      <w:vertAlign w:val="superscript"/>
    </w:rPr>
  </w:style>
  <w:style w:type="character" w:styleId="17">
    <w:name w:val="Hyperlink"/>
    <w:autoRedefine/>
    <w:semiHidden/>
    <w:qFormat/>
    <w:uiPriority w:val="0"/>
    <w:rPr>
      <w:color w:val="0000FF"/>
      <w:u w:val="single"/>
    </w:rPr>
  </w:style>
  <w:style w:type="character" w:styleId="18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styleId="19">
    <w:name w:val="footnote reference"/>
    <w:autoRedefine/>
    <w:semiHidden/>
    <w:unhideWhenUsed/>
    <w:qFormat/>
    <w:uiPriority w:val="99"/>
    <w:rPr>
      <w:vertAlign w:val="superscript"/>
    </w:rPr>
  </w:style>
  <w:style w:type="character" w:customStyle="1" w:styleId="20">
    <w:name w:val="标题 2 Char"/>
    <w:link w:val="3"/>
    <w:autoRedefine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批注框文本 Char"/>
    <w:link w:val="8"/>
    <w:autoRedefine/>
    <w:semiHidden/>
    <w:qFormat/>
    <w:uiPriority w:val="99"/>
    <w:rPr>
      <w:sz w:val="18"/>
      <w:szCs w:val="18"/>
    </w:rPr>
  </w:style>
  <w:style w:type="character" w:customStyle="1" w:styleId="22">
    <w:name w:val="页脚 Char"/>
    <w:link w:val="9"/>
    <w:autoRedefine/>
    <w:qFormat/>
    <w:uiPriority w:val="99"/>
    <w:rPr>
      <w:sz w:val="18"/>
    </w:rPr>
  </w:style>
  <w:style w:type="character" w:customStyle="1" w:styleId="23">
    <w:name w:val="批注文字 Char"/>
    <w:link w:val="5"/>
    <w:autoRedefine/>
    <w:semiHidden/>
    <w:qFormat/>
    <w:uiPriority w:val="99"/>
    <w:rPr>
      <w:sz w:val="24"/>
    </w:rPr>
  </w:style>
  <w:style w:type="character" w:customStyle="1" w:styleId="24">
    <w:name w:val="批注主题 Char"/>
    <w:link w:val="12"/>
    <w:autoRedefine/>
    <w:semiHidden/>
    <w:qFormat/>
    <w:uiPriority w:val="99"/>
    <w:rPr>
      <w:b/>
      <w:bCs/>
      <w:sz w:val="24"/>
    </w:rPr>
  </w:style>
  <w:style w:type="character" w:customStyle="1" w:styleId="25">
    <w:name w:val="尾注文本 Char"/>
    <w:link w:val="7"/>
    <w:autoRedefine/>
    <w:semiHidden/>
    <w:qFormat/>
    <w:uiPriority w:val="99"/>
    <w:rPr>
      <w:sz w:val="24"/>
    </w:rPr>
  </w:style>
  <w:style w:type="character" w:customStyle="1" w:styleId="26">
    <w:name w:val="脚注文本 Char"/>
    <w:link w:val="11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外宾来访审批表（暨南大学）.dot</Template>
  <Company>China Agricultural University</Company>
  <Pages>2</Pages>
  <Words>101</Words>
  <Characters>576</Characters>
  <Lines>4</Lines>
  <Paragraphs>1</Paragraphs>
  <TotalTime>21</TotalTime>
  <ScaleCrop>false</ScaleCrop>
  <LinksUpToDate>false</LinksUpToDate>
  <CharactersWithSpaces>676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2019-08-22T08:57:00Z</dcterms:created>
  <dc:creator>Windows 用户</dc:creator>
  <cp:lastModifiedBy>黄蔚媛</cp:lastModifiedBy>
  <cp:lastPrinted>2018-05-28T00:47:00Z</cp:lastPrinted>
  <dcterms:modified xsi:type="dcterms:W3CDTF">2024-04-15T03:22:35Z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-1201250572</vt:i4>
  </property>
  <property fmtid="{D5CDD505-2E9C-101B-9397-08002B2CF9AE}" pid="3" name="_AuthorEmail">
    <vt:lpwstr>hehy@cau.edu.cn</vt:lpwstr>
  </property>
  <property fmtid="{D5CDD505-2E9C-101B-9397-08002B2CF9AE}" pid="4" name="_AuthorEmailDisplayName">
    <vt:lpwstr>何海英</vt:lpwstr>
  </property>
  <property fmtid="{D5CDD505-2E9C-101B-9397-08002B2CF9AE}" pid="5" name="_EmailSubject">
    <vt:lpwstr/>
  </property>
  <property fmtid="{D5CDD505-2E9C-101B-9397-08002B2CF9AE}" pid="6" name="_ReviewingToolsShownOnce">
    <vt:lpwstr/>
  </property>
  <property fmtid="{D5CDD505-2E9C-101B-9397-08002B2CF9AE}" pid="7" name="KSOProductBuildVer">
    <vt:lpwstr>2052-12.1.0.16388</vt:lpwstr>
  </property>
  <property fmtid="{D5CDD505-2E9C-101B-9397-08002B2CF9AE}" pid="8" name="ICV">
    <vt:lpwstr>629C80CF2BE84053BA07AAA031E46624_13</vt:lpwstr>
  </property>
</Properties>
</file>